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60" w:after="60"/>
      </w:pPr>
      <w:r>
        <w:t xml:space="preserve"/>
      </w:r>
    </w:p>
    <w:p>
      <w:pPr>
        <w:spacing w:before="60" w:after="60"/>
      </w:pPr>
      <w:r>
        <w:t xml:space="preserve"/>
      </w:r>
    </w:p>
    <w:p>
      <w:pPr>
        <w:spacing w:before="60" w:after="60"/>
      </w:pPr>
      <w:r>
        <w:t xml:space="preserve"/>
      </w:r>
    </w:p>
    <w:p>
      <w:pPr>
        <w:spacing w:before="0" w:after="40"/>
        <w:jc w:val="center"/>
      </w:pPr>
      <w:r>
        <w:rPr>
          <w:rFonts w:ascii="Arial" w:cs="Arial" w:eastAsia="Arial" w:hAnsi="Arial"/>
          <w:b/>
          <w:bCs/>
          <w:color w:val="2D7A3A"/>
          <w:sz w:val="72"/>
          <w:szCs w:val="72"/>
        </w:rPr>
        <w:t xml:space="preserve">COOPPÈRE</w:t>
      </w:r>
    </w:p>
    <w:p>
      <w:pPr>
        <w:spacing w:before="0" w:after="60"/>
        <w:jc w:val="center"/>
      </w:pPr>
      <w:r>
        <w:rPr>
          <w:rFonts w:ascii="Arial" w:cs="Arial" w:eastAsia="Arial" w:hAnsi="Arial"/>
          <w:i/>
          <w:iCs/>
          <w:color w:val="757575"/>
          <w:sz w:val="26"/>
          <w:szCs w:val="26"/>
        </w:rPr>
        <w:t xml:space="preserve">The CoopFather Network</w:t>
      </w:r>
    </w:p>
    <w:p>
      <w:pPr>
        <w:pBdr>
          <w:bottom w:val="single" w:color="2D7A3A" w:sz="4" w:space="1"/>
        </w:pBdr>
        <w:spacing w:before="180" w:after="180"/>
      </w:pPr>
      <w:r>
        <w:t xml:space="preserve"/>
      </w:r>
    </w:p>
    <w:p>
      <w:pPr>
        <w:spacing w:before="60" w:after="60"/>
      </w:pPr>
      <w:r>
        <w:t xml:space="preserve"/>
      </w:r>
    </w:p>
    <w:p>
      <w:pPr>
        <w:spacing w:before="0" w:after="60"/>
        <w:jc w:val="center"/>
      </w:pPr>
      <w:r>
        <w:rPr>
          <w:rFonts w:ascii="Arial" w:cs="Arial" w:eastAsia="Arial" w:hAnsi="Arial"/>
          <w:b/>
          <w:bCs/>
          <w:color w:val="00695C"/>
          <w:sz w:val="28"/>
          <w:szCs w:val="28"/>
        </w:rPr>
        <w:t xml:space="preserve">NIVEAU A2</w:t>
      </w:r>
    </w:p>
    <w:p>
      <w:pPr>
        <w:spacing w:before="0" w:after="60"/>
        <w:jc w:val="center"/>
      </w:pPr>
      <w:r>
        <w:rPr>
          <w:rFonts w:ascii="Arial" w:cs="Arial" w:eastAsia="Arial" w:hAnsi="Arial"/>
          <w:b/>
          <w:bCs/>
          <w:color w:val="1A1A1A"/>
          <w:sz w:val="48"/>
          <w:szCs w:val="48"/>
        </w:rPr>
        <w:t xml:space="preserve">ACCORD D'ÉVÉNEMENT PONCTUEL</w:t>
      </w:r>
    </w:p>
    <w:p>
      <w:pPr>
        <w:spacing w:before="0" w:after="100"/>
        <w:jc w:val="center"/>
      </w:pPr>
      <w:r>
        <w:rPr>
          <w:rFonts w:ascii="Arial" w:cs="Arial" w:eastAsia="Arial" w:hAnsi="Arial"/>
          <w:color w:val="00695C"/>
          <w:sz w:val="24"/>
          <w:szCs w:val="24"/>
        </w:rPr>
        <w:t xml:space="preserve">Spectacles, ateliers, marchés, rassemblements — une date, une entente</w:t>
      </w:r>
    </w:p>
    <w:p>
      <w:pPr>
        <w:spacing w:before="60"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40"/>
              <w:left w:type="dxa" w:w="240"/>
              <w:bottom w:type="dxa" w:w="140"/>
              <w:right w:type="dxa" w:w="24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757575"/>
                <w:sz w:val="22"/>
                <w:szCs w:val="22"/>
              </w:rPr>
              <w:t xml:space="preserve">📋 À propos de ce document</w:t>
            </w:r>
          </w:p>
          <w:p>
            <w:pPr>
              <w:spacing w:before="30" w:after="30"/>
              <w:jc w:val="both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Ce contrat couvre la mise à disposition d'un espace pour un ou plusieurs événements ponctuels. Il est conçu pour être signé rapidement, en une page si possible, et protéger les deux parties sans complexité inutile.</w:t>
            </w:r>
          </w:p>
          <w:p>
            <w:pPr>
              <w:spacing w:before="30" w:after="30"/>
              <w:jc w:val="both"/>
            </w:pPr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Usage : spectacles, concerts, ateliers, marchés communautaires, assemblées, festivals, cérémonies.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spacing w:before="60" w:after="6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i/>
          <w:iCs/>
          <w:color w:val="757575"/>
          <w:sz w:val="16"/>
          <w:szCs w:val="16"/>
        </w:rPr>
        <w:t xml:space="preserve">Document à adapter selon la juridiction locale — Consultez un professionnel juridique avant signature.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2D7A3A"/>
          <w:sz w:val="36"/>
          <w:szCs w:val="36"/>
        </w:rPr>
        <w:t xml:space="preserve">1. IDENTIFICATION DES PARTIES</w:t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2D7A3A"/>
          <w:sz w:val="26"/>
          <w:szCs w:val="26"/>
        </w:rPr>
        <w:t xml:space="preserve">PARTIES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D7A3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LE PROPRIÉTAIRE / HÔTE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200"/>
              <w:bottom w:type="dxa" w:w="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Nom complet : </w:t>
            </w:r>
            <w:r>
              <w:rPr>
                <w:rFonts w:ascii="Arial" w:cs="Arial" w:eastAsia="Arial" w:hAnsi="Arial"/>
                <w:color w:val="757575"/>
                <w:sz w:val="19"/>
                <w:szCs w:val="19"/>
              </w:rPr>
              <w:t xml:space="preserve">__________________________________________________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200"/>
              <w:bottom w:type="dxa" w:w="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Adresse : </w:t>
            </w:r>
            <w:r>
              <w:rPr>
                <w:rFonts w:ascii="Arial" w:cs="Arial" w:eastAsia="Arial" w:hAnsi="Arial"/>
                <w:color w:val="757575"/>
                <w:sz w:val="19"/>
                <w:szCs w:val="19"/>
              </w:rPr>
              <w:t xml:space="preserve">__________________________________________________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200"/>
              <w:bottom w:type="dxa" w:w="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Téléphone / Courriel : </w:t>
            </w:r>
            <w:r>
              <w:rPr>
                <w:rFonts w:ascii="Arial" w:cs="Arial" w:eastAsia="Arial" w:hAnsi="Arial"/>
                <w:color w:val="757575"/>
                <w:sz w:val="19"/>
                <w:szCs w:val="19"/>
              </w:rPr>
              <w:t xml:space="preserve">__________________________________________________</w:t>
            </w:r>
          </w:p>
        </w:tc>
      </w:tr>
    </w:tbl>
    <w:p>
      <w:pPr>
        <w:spacing w:before="60"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D7A3A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L'ORGANISATEUR (ULA ou membre Cooppère)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200"/>
              <w:bottom w:type="dxa" w:w="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Nom de l'ULA ou du membre : </w:t>
            </w:r>
            <w:r>
              <w:rPr>
                <w:rFonts w:ascii="Arial" w:cs="Arial" w:eastAsia="Arial" w:hAnsi="Arial"/>
                <w:color w:val="757575"/>
                <w:sz w:val="19"/>
                <w:szCs w:val="19"/>
              </w:rPr>
              <w:t xml:space="preserve">__________________________________________________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200"/>
              <w:bottom w:type="dxa" w:w="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Téléphone / Courriel : </w:t>
            </w:r>
            <w:r>
              <w:rPr>
                <w:rFonts w:ascii="Arial" w:cs="Arial" w:eastAsia="Arial" w:hAnsi="Arial"/>
                <w:color w:val="757575"/>
                <w:sz w:val="19"/>
                <w:szCs w:val="19"/>
              </w:rPr>
              <w:t xml:space="preserve">__________________________________________________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200"/>
              <w:bottom w:type="dxa" w:w="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Responsable sur place le jour J : </w:t>
            </w:r>
            <w:r>
              <w:rPr>
                <w:rFonts w:ascii="Arial" w:cs="Arial" w:eastAsia="Arial" w:hAnsi="Arial"/>
                <w:color w:val="757575"/>
                <w:sz w:val="19"/>
                <w:szCs w:val="19"/>
              </w:rPr>
              <w:t xml:space="preserve">__________________________________________________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spacing w:before="60" w:after="60"/>
      </w:pPr>
      <w:r>
        <w:t xml:space="preserve"/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2D7A3A"/>
          <w:sz w:val="36"/>
          <w:szCs w:val="36"/>
        </w:rPr>
        <w:t xml:space="preserve">2. L'ÉVÉNEMENT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7A3A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Élément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7A3A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both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Détail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Nom de l'événement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Nature de l'événement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☐ Atelier  ☐ Spectacle  ☐ Marché  ☐ Assemblée  ☐ Autre : ___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Date(s)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Heure d'accès (montage)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Heure de début public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Heure de fin et démontage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Nombre de participants estimés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Espace utilisé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Équipements mis à disposition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/>
            </w:r>
          </w:p>
        </w:tc>
      </w:tr>
    </w:tbl>
    <w:p>
      <w:pPr>
        <w:pBdr>
          <w:bottom w:val="single" w:color="2D7A3A" w:sz="4" w:space="1"/>
        </w:pBdr>
        <w:spacing w:before="180" w:after="180"/>
      </w:pPr>
      <w:r>
        <w:t xml:space="preserve"/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2D7A3A"/>
          <w:sz w:val="36"/>
          <w:szCs w:val="36"/>
        </w:rPr>
        <w:t xml:space="preserve">3. CONDITIONS FINANCIÈRES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Frais de location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☐ Gratuit  ☐ ___$ fixe  ☐ ___% des entrées  ☐ En JEU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Dépôt de garantie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☐ Aucun  ☐ ___$ (remboursable si espace rendu intact)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Partage des recettes (si applicable)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___% organisateur / ___% propriétaire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Mode et délai de paiement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/>
            </w:r>
          </w:p>
        </w:tc>
      </w:tr>
    </w:tbl>
    <w:p>
      <w:pPr>
        <w:pBdr>
          <w:bottom w:val="single" w:color="2D7A3A" w:sz="4" w:space="1"/>
        </w:pBdr>
        <w:spacing w:before="180" w:after="180"/>
      </w:pPr>
      <w:r>
        <w:t xml:space="preserve"/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2D7A3A"/>
          <w:sz w:val="36"/>
          <w:szCs w:val="36"/>
        </w:rPr>
        <w:t xml:space="preserve">4. RESPONSABILITÉS CLÉS</w:t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2D7A3A"/>
          <w:sz w:val="26"/>
          <w:szCs w:val="26"/>
        </w:rPr>
        <w:t xml:space="preserve">4.1 L'organisateur s'engage à :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Rendre l'espace dans l'état où il l'a trouvé (nettoyage inclus)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Assumer la responsabilité civile pour ses participants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Respecter la capacité maximale indiquée par le propriétaire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Signaler immédiatement tout dommage survenu pendant l'événement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Respecter les heures convenues sans dépassement non autorisé</w:t>
      </w:r>
    </w:p>
    <w:p>
      <w:pPr>
        <w:pStyle w:val="Heading2"/>
        <w:spacing w:before="280" w:after="120"/>
      </w:pPr>
      <w:r>
        <w:rPr>
          <w:rFonts w:ascii="Arial" w:cs="Arial" w:eastAsia="Arial" w:hAnsi="Arial"/>
          <w:b/>
          <w:bCs/>
          <w:color w:val="2D7A3A"/>
          <w:sz w:val="26"/>
          <w:szCs w:val="26"/>
        </w:rPr>
        <w:t xml:space="preserve">4.2 Le propriétaire s'engage à :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Mettre l'espace disponible aux heures convenues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Fournir les équipements listés en bon état de fonctionnement</w:t>
      </w:r>
    </w:p>
    <w:p>
      <w:pPr>
        <w:pStyle w:val="ListParagraph"/>
        <w:numPr>
          <w:ilvl w:val="0"/>
          <w:numId w:val="2"/>
        </w:numPr>
        <w:spacing w:before="50" w:after="5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Ne pas annuler sans préavis de 15 jours minimum</w:t>
      </w:r>
    </w:p>
    <w:p>
      <w:pPr>
        <w:pBdr>
          <w:bottom w:val="single" w:color="2D7A3A" w:sz="4" w:space="1"/>
        </w:pBdr>
        <w:spacing w:before="180" w:after="180"/>
      </w:pPr>
      <w:r>
        <w:t xml:space="preserve"/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2D7A3A"/>
          <w:sz w:val="36"/>
          <w:szCs w:val="36"/>
        </w:rPr>
        <w:t xml:space="preserve">5. ANNULATION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7A3A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Cas d'annulation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7A3A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both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Conséquence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Annulation par l'organisateur &gt; 15 jours avant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Remboursement intégral du dépôt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Annulation par l'organisateur &lt; 15 jours avant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Dépôt conservé par le propriétaire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Annulation par le propriétaire &gt; 15 jours avant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Remboursement intégral + compensation de ___$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Annulation par le propriétaire &lt; 15 jours avant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Remboursement intégral + compensation de ___$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Force majeure (météo, urgence)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9"/>
                <w:szCs w:val="19"/>
              </w:rPr>
              <w:t xml:space="preserve">Accord de report sans pénalité</w:t>
            </w:r>
          </w:p>
        </w:tc>
      </w:tr>
    </w:tbl>
    <w:p>
      <w:pPr>
        <w:pBdr>
          <w:bottom w:val="single" w:color="2D7A3A" w:sz="4" w:space="1"/>
        </w:pBdr>
        <w:spacing w:before="180" w:after="180"/>
      </w:pPr>
      <w:r>
        <w:t xml:space="preserve"/>
      </w:r>
    </w:p>
    <w:p>
      <w:pPr>
        <w:pStyle w:val="Heading1"/>
        <w:spacing w:before="400" w:after="200"/>
      </w:pPr>
      <w:r>
        <w:rPr>
          <w:rFonts w:ascii="Arial" w:cs="Arial" w:eastAsia="Arial" w:hAnsi="Arial"/>
          <w:b/>
          <w:bCs/>
          <w:color w:val="2D7A3A"/>
          <w:sz w:val="36"/>
          <w:szCs w:val="36"/>
        </w:rPr>
        <w:t xml:space="preserve">6. SIGNATURES</w:t>
      </w:r>
    </w:p>
    <w:p>
      <w:pPr>
        <w:spacing w:before="60"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7A3A"/>
                <w:sz w:val="20"/>
                <w:szCs w:val="20"/>
              </w:rPr>
              <w:t xml:space="preserve">Le Propriétaire / Hôte</w:t>
            </w:r>
          </w:p>
          <w:p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Nom, date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7A3A"/>
                <w:sz w:val="20"/>
                <w:szCs w:val="20"/>
              </w:rPr>
              <w:t xml:space="preserve">L'Organisateur CÉR</w:t>
            </w:r>
          </w:p>
          <w:p>
            <w:r>
              <w:rPr>
                <w:rFonts w:ascii="Arial" w:cs="Arial" w:eastAsia="Arial" w:hAnsi="Arial"/>
                <w:color w:val="757575"/>
                <w:sz w:val="18"/>
                <w:szCs w:val="18"/>
              </w:rPr>
              <w:t xml:space="preserve">Nom, titre, date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20"/>
              <w:bottom w:type="dxa" w:w="0"/>
              <w:right w:type="dxa" w:w="120"/>
            </w:tcMar>
          </w:tcPr>
          <w:p>
            <w:pPr>
              <w:pBdr>
                <w:bottom w:val="single" w:color="E0E0E0" w:sz="4"/>
              </w:pBdr>
              <w:spacing w:before="600" w:after="8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i/>
                <w:iCs/>
                <w:color w:val="757575"/>
                <w:sz w:val="16"/>
                <w:szCs w:val="16"/>
              </w:rPr>
              <w:t xml:space="preserve">Signature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20"/>
              <w:bottom w:type="dxa" w:w="0"/>
              <w:right w:type="dxa" w:w="120"/>
            </w:tcMar>
          </w:tcPr>
          <w:p>
            <w:pPr>
              <w:pBdr>
                <w:bottom w:val="single" w:color="E0E0E0" w:sz="4"/>
              </w:pBdr>
              <w:spacing w:before="600" w:after="8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i/>
                <w:iCs/>
                <w:color w:val="757575"/>
                <w:sz w:val="16"/>
                <w:szCs w:val="16"/>
              </w:rPr>
              <w:t xml:space="preserve">Signature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pBdr>
                <w:bottom w:val="single" w:color="E0E0E0" w:sz="4"/>
              </w:pBdr>
              <w:spacing w:before="60" w:after="8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i/>
                <w:iCs/>
                <w:color w:val="757575"/>
                <w:sz w:val="16"/>
                <w:szCs w:val="16"/>
              </w:rPr>
              <w:t xml:space="preserve">Nom / Date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pBdr>
                <w:bottom w:val="single" w:color="E0E0E0" w:sz="4"/>
              </w:pBdr>
              <w:spacing w:before="60" w:after="8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i/>
                <w:iCs/>
                <w:color w:val="757575"/>
                <w:sz w:val="16"/>
                <w:szCs w:val="16"/>
              </w:rPr>
              <w:t xml:space="preserve">Nom / Date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300" w:right="1300" w:bottom="13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D7A3A" w:sz="4" w:space="1"/>
      </w:pBdr>
      <w:spacing w:before="100" w:after="0"/>
    </w:pPr>
    <w:r>
      <w:rPr>
        <w:rFonts w:ascii="Arial" w:cs="Arial" w:eastAsia="Arial" w:hAnsi="Arial"/>
        <w:color w:val="757575"/>
        <w:sz w:val="14"/>
        <w:szCs w:val="14"/>
      </w:rPr>
      <w:t xml:space="preserve">COOPPÈRE — The CoopFather Network  |  cooppere.com  |  À adapter selon la juridiction locale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D7A3A" w:sz="4" w:space="1"/>
      </w:pBdr>
      <w:tabs>
        <w:tab w:val="right" w:pos="9026"/>
      </w:tabs>
      <w:spacing w:before="0" w:after="100"/>
    </w:pPr>
    <w:r>
      <w:rPr>
        <w:rFonts w:ascii="Arial" w:cs="Arial" w:eastAsia="Arial" w:hAnsi="Arial"/>
        <w:color w:val="757575"/>
        <w:sz w:val="16"/>
        <w:szCs w:val="16"/>
      </w:rPr>
      <w:t xml:space="preserve">COOPPÈRE — A2 · Accord d'événement ponctuel</w:t>
    </w:r>
    <w:r>
      <w:rPr>
        <w:rFonts w:ascii="Arial" w:cs="Arial" w:eastAsia="Arial" w:hAnsi="Arial"/>
        <w:color w:val="2D7A3A"/>
        <w:sz w:val="16"/>
        <w:szCs w:val="16"/>
      </w:rPr>
      <w:t xml:space="preserve">	Niveau A — Mise à disposition temporaire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  <w:lvl w:ilvl="1" w15:tentative="1">
      <w:start w:val="1"/>
      <w:numFmt w:val="bullet"/>
      <w:lvlText w:val="◦"/>
      <w:lvlJc w:val="left"/>
      <w:pPr>
        <w:ind w:left="90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Arial" w:cs="Arial" w:eastAsia="Arial" w:hAnsi="Arial"/>
      <w:b/>
      <w:bCs/>
      <w:color w:val="2D7A3A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20"/>
      <w:outlineLvl w:val="1"/>
    </w:pPr>
    <w:rPr>
      <w:rFonts w:ascii="Arial" w:cs="Arial" w:eastAsia="Arial" w:hAnsi="Arial"/>
      <w:b/>
      <w:bCs/>
      <w:color w:val="2D7A3A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180" w:after="80"/>
      <w:outlineLvl w:val="2"/>
    </w:pPr>
    <w:rPr>
      <w:rFonts w:ascii="Arial" w:cs="Arial" w:eastAsia="Arial" w:hAnsi="Arial"/>
      <w:b/>
      <w:bCs/>
      <w:color w:val="1A1A1A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2026-03-07T06:13:34.296Z</dcterms:created>
  <dcterms:modified xsi:type="dcterms:W3CDTF">2026-03-07T06:13:34.296Z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